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709" w:rsidRPr="00973709" w:rsidRDefault="00973709" w:rsidP="00973709">
      <w:pPr>
        <w:spacing w:after="0" w:line="240" w:lineRule="auto"/>
        <w:jc w:val="right"/>
        <w:rPr>
          <w:rFonts w:eastAsia="MS Mincho" w:cstheme="minorHAnsi"/>
          <w:szCs w:val="20"/>
          <w:lang w:eastAsia="ru-RU"/>
        </w:rPr>
      </w:pPr>
    </w:p>
    <w:p w:rsidR="00973709" w:rsidRPr="00973709" w:rsidRDefault="00973709" w:rsidP="00973709">
      <w:pPr>
        <w:spacing w:after="0" w:line="240" w:lineRule="auto"/>
        <w:jc w:val="right"/>
        <w:rPr>
          <w:rFonts w:eastAsia="MS Mincho" w:cstheme="minorHAnsi"/>
          <w:sz w:val="20"/>
          <w:szCs w:val="20"/>
          <w:lang w:eastAsia="ru-RU"/>
        </w:rPr>
      </w:pPr>
    </w:p>
    <w:p w:rsidR="00973709" w:rsidRPr="00973709" w:rsidRDefault="00973709" w:rsidP="00973709">
      <w:pPr>
        <w:spacing w:after="0" w:line="240" w:lineRule="auto"/>
        <w:jc w:val="right"/>
        <w:rPr>
          <w:rFonts w:eastAsia="MS Mincho" w:cstheme="minorHAnsi"/>
          <w:sz w:val="20"/>
          <w:szCs w:val="20"/>
          <w:lang w:eastAsia="ru-RU"/>
        </w:rPr>
      </w:pPr>
      <w:r w:rsidRPr="00973709">
        <w:rPr>
          <w:rFonts w:eastAsia="MS Mincho" w:cstheme="minorHAnsi"/>
          <w:sz w:val="20"/>
          <w:szCs w:val="20"/>
          <w:lang w:eastAsia="ru-RU"/>
        </w:rPr>
        <w:t>В ООО «банк Раунд»</w:t>
      </w:r>
    </w:p>
    <w:p w:rsidR="00973709" w:rsidRPr="00973709" w:rsidRDefault="00973709" w:rsidP="00973709">
      <w:pPr>
        <w:spacing w:after="0" w:line="240" w:lineRule="auto"/>
        <w:jc w:val="center"/>
        <w:rPr>
          <w:rFonts w:eastAsia="MS Mincho" w:cstheme="minorHAnsi"/>
          <w:b/>
          <w:sz w:val="18"/>
          <w:szCs w:val="18"/>
          <w:lang w:eastAsia="ru-RU"/>
        </w:rPr>
      </w:pPr>
      <w:r w:rsidRPr="00973709">
        <w:rPr>
          <w:rFonts w:eastAsia="MS Mincho" w:cstheme="minorHAnsi"/>
          <w:b/>
          <w:sz w:val="18"/>
          <w:szCs w:val="18"/>
          <w:lang w:eastAsia="ru-RU"/>
        </w:rPr>
        <w:t xml:space="preserve">ЗАЯВЛЕНИЕ </w:t>
      </w:r>
    </w:p>
    <w:p w:rsidR="00973709" w:rsidRPr="00973709" w:rsidRDefault="00973709" w:rsidP="00973709">
      <w:pPr>
        <w:spacing w:after="0" w:line="240" w:lineRule="auto"/>
        <w:jc w:val="center"/>
        <w:rPr>
          <w:rFonts w:eastAsia="MS Mincho" w:cstheme="minorHAnsi"/>
          <w:sz w:val="18"/>
          <w:szCs w:val="18"/>
          <w:lang w:eastAsia="ru-RU"/>
        </w:rPr>
      </w:pPr>
      <w:r w:rsidRPr="00973709">
        <w:rPr>
          <w:rFonts w:eastAsia="MS Mincho" w:cstheme="minorHAnsi"/>
          <w:sz w:val="18"/>
          <w:szCs w:val="18"/>
          <w:lang w:eastAsia="ru-RU"/>
        </w:rPr>
        <w:t>(для получения сведений о наличии счетов и иной информации, необходимой для представления гражданами сведений о доходах, расходах, об имуществе и обязательствах имущественного характера</w:t>
      </w:r>
    </w:p>
    <w:p w:rsidR="00973709" w:rsidRPr="00973709" w:rsidRDefault="00973709" w:rsidP="00973709">
      <w:pPr>
        <w:spacing w:after="0" w:line="240" w:lineRule="auto"/>
        <w:jc w:val="center"/>
        <w:rPr>
          <w:rFonts w:eastAsia="MS Mincho" w:cstheme="minorHAnsi"/>
          <w:sz w:val="18"/>
          <w:szCs w:val="18"/>
          <w:lang w:eastAsia="ru-RU"/>
        </w:rPr>
      </w:pPr>
      <w:r w:rsidRPr="00973709">
        <w:rPr>
          <w:rFonts w:eastAsia="MS Mincho" w:cstheme="minorHAnsi"/>
          <w:b/>
          <w:sz w:val="18"/>
          <w:szCs w:val="18"/>
          <w:lang w:eastAsia="ru-RU"/>
        </w:rPr>
        <w:t>по единой форме Приложения 1 к Указанию Банка России от 27 мая 2021 года № 5798-У</w:t>
      </w:r>
      <w:r w:rsidRPr="00973709">
        <w:rPr>
          <w:rFonts w:eastAsia="MS Mincho" w:cstheme="minorHAnsi"/>
          <w:sz w:val="18"/>
          <w:szCs w:val="18"/>
          <w:lang w:eastAsia="ru-RU"/>
        </w:rPr>
        <w:t xml:space="preserve">)   </w:t>
      </w:r>
    </w:p>
    <w:p w:rsidR="00973709" w:rsidRPr="00973709" w:rsidRDefault="00973709" w:rsidP="00973709">
      <w:pPr>
        <w:spacing w:after="0" w:line="240" w:lineRule="auto"/>
        <w:rPr>
          <w:rFonts w:eastAsia="MS Mincho" w:cstheme="minorHAnsi"/>
          <w:sz w:val="18"/>
          <w:szCs w:val="18"/>
          <w:u w:val="single"/>
          <w:lang w:eastAsia="ru-RU"/>
        </w:rPr>
      </w:pPr>
      <w:r w:rsidRPr="00973709">
        <w:rPr>
          <w:rFonts w:eastAsia="MS Mincho" w:cstheme="minorHAnsi"/>
          <w:sz w:val="18"/>
          <w:szCs w:val="18"/>
          <w:u w:val="single"/>
          <w:lang w:eastAsia="ru-RU"/>
        </w:rPr>
        <w:t>Для физических лиц:</w:t>
      </w:r>
    </w:p>
    <w:p w:rsidR="00973709" w:rsidRPr="00973709" w:rsidRDefault="00973709" w:rsidP="00973709">
      <w:pPr>
        <w:spacing w:after="0" w:line="240" w:lineRule="auto"/>
        <w:rPr>
          <w:rFonts w:eastAsia="MS Mincho" w:cstheme="minorHAnsi"/>
          <w:sz w:val="18"/>
          <w:szCs w:val="18"/>
          <w:u w:val="single"/>
          <w:lang w:eastAsia="ru-RU"/>
        </w:rPr>
      </w:pPr>
      <w:r w:rsidRPr="00973709">
        <w:rPr>
          <w:rFonts w:eastAsia="MS Mincho" w:cstheme="minorHAnsi"/>
          <w:sz w:val="18"/>
          <w:szCs w:val="18"/>
          <w:u w:val="single"/>
          <w:lang w:eastAsia="ru-RU"/>
        </w:rPr>
        <w:t xml:space="preserve"> </w:t>
      </w: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3544"/>
        <w:gridCol w:w="6560"/>
      </w:tblGrid>
      <w:tr w:rsidR="00973709" w:rsidRPr="00973709" w:rsidTr="000E4BD8">
        <w:tc>
          <w:tcPr>
            <w:tcW w:w="3544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973709">
              <w:rPr>
                <w:rFonts w:asciiTheme="minorHAnsi" w:eastAsia="MS Mincho" w:hAnsiTheme="minorHAnsi" w:cstheme="minorHAnsi"/>
                <w:sz w:val="18"/>
                <w:szCs w:val="18"/>
              </w:rPr>
              <w:t>Фамилия</w:t>
            </w:r>
          </w:p>
        </w:tc>
        <w:tc>
          <w:tcPr>
            <w:tcW w:w="6560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</w:p>
        </w:tc>
      </w:tr>
      <w:tr w:rsidR="00973709" w:rsidRPr="00973709" w:rsidTr="000E4BD8">
        <w:tc>
          <w:tcPr>
            <w:tcW w:w="3544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973709">
              <w:rPr>
                <w:rFonts w:asciiTheme="minorHAnsi" w:eastAsia="MS Mincho" w:hAnsiTheme="minorHAnsi" w:cstheme="minorHAnsi"/>
                <w:sz w:val="18"/>
                <w:szCs w:val="18"/>
              </w:rPr>
              <w:t>Имя</w:t>
            </w:r>
          </w:p>
        </w:tc>
        <w:tc>
          <w:tcPr>
            <w:tcW w:w="6560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</w:p>
        </w:tc>
      </w:tr>
      <w:tr w:rsidR="00973709" w:rsidRPr="00973709" w:rsidTr="000E4BD8">
        <w:tc>
          <w:tcPr>
            <w:tcW w:w="3544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973709">
              <w:rPr>
                <w:rFonts w:asciiTheme="minorHAnsi" w:eastAsia="MS Mincho" w:hAnsiTheme="minorHAnsi" w:cstheme="minorHAnsi"/>
                <w:sz w:val="18"/>
                <w:szCs w:val="18"/>
              </w:rPr>
              <w:t>Отчество</w:t>
            </w:r>
          </w:p>
        </w:tc>
        <w:tc>
          <w:tcPr>
            <w:tcW w:w="6560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</w:p>
        </w:tc>
      </w:tr>
      <w:tr w:rsidR="00973709" w:rsidRPr="00973709" w:rsidTr="000E4BD8">
        <w:tc>
          <w:tcPr>
            <w:tcW w:w="3544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973709">
              <w:rPr>
                <w:rFonts w:asciiTheme="minorHAnsi" w:eastAsia="MS Mincho" w:hAnsiTheme="minorHAnsi" w:cstheme="minorHAnsi"/>
                <w:sz w:val="18"/>
                <w:szCs w:val="18"/>
              </w:rPr>
              <w:t>Дата рождения</w:t>
            </w:r>
          </w:p>
        </w:tc>
        <w:tc>
          <w:tcPr>
            <w:tcW w:w="6560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</w:p>
        </w:tc>
      </w:tr>
      <w:tr w:rsidR="00973709" w:rsidRPr="00973709" w:rsidTr="000E4BD8">
        <w:tc>
          <w:tcPr>
            <w:tcW w:w="3544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973709">
              <w:rPr>
                <w:rFonts w:asciiTheme="minorHAnsi" w:eastAsia="MS Mincho" w:hAnsiTheme="minorHAnsi" w:cstheme="minorHAnsi"/>
                <w:sz w:val="18"/>
                <w:szCs w:val="18"/>
              </w:rPr>
              <w:t>Паспорт (серия, номер)</w:t>
            </w:r>
          </w:p>
        </w:tc>
        <w:tc>
          <w:tcPr>
            <w:tcW w:w="6560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</w:p>
        </w:tc>
      </w:tr>
      <w:tr w:rsidR="00973709" w:rsidRPr="00973709" w:rsidTr="000E4BD8">
        <w:tc>
          <w:tcPr>
            <w:tcW w:w="3544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973709">
              <w:rPr>
                <w:rFonts w:asciiTheme="minorHAnsi" w:eastAsia="MS Mincho" w:hAnsiTheme="minorHAnsi" w:cstheme="minorHAnsi"/>
                <w:sz w:val="18"/>
                <w:szCs w:val="18"/>
              </w:rPr>
              <w:t>Выдан (кем, когда)</w:t>
            </w:r>
          </w:p>
        </w:tc>
        <w:tc>
          <w:tcPr>
            <w:tcW w:w="6560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</w:p>
        </w:tc>
      </w:tr>
      <w:tr w:rsidR="00973709" w:rsidRPr="00973709" w:rsidTr="000E4BD8">
        <w:tc>
          <w:tcPr>
            <w:tcW w:w="3544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973709">
              <w:rPr>
                <w:rFonts w:asciiTheme="minorHAnsi" w:eastAsia="MS Mincho" w:hAnsiTheme="minorHAnsi" w:cstheme="minorHAnsi"/>
                <w:sz w:val="18"/>
                <w:szCs w:val="18"/>
              </w:rPr>
              <w:t>Адрес регистрации</w:t>
            </w:r>
          </w:p>
        </w:tc>
        <w:tc>
          <w:tcPr>
            <w:tcW w:w="6560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</w:p>
        </w:tc>
      </w:tr>
      <w:tr w:rsidR="00973709" w:rsidRPr="00973709" w:rsidTr="000E4BD8">
        <w:tc>
          <w:tcPr>
            <w:tcW w:w="3544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973709">
              <w:rPr>
                <w:rFonts w:asciiTheme="minorHAnsi" w:eastAsia="MS Mincho" w:hAnsiTheme="minorHAnsi" w:cstheme="minorHAnsi"/>
                <w:sz w:val="18"/>
                <w:szCs w:val="18"/>
              </w:rPr>
              <w:t>Телефон</w:t>
            </w:r>
          </w:p>
        </w:tc>
        <w:tc>
          <w:tcPr>
            <w:tcW w:w="6560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</w:p>
        </w:tc>
      </w:tr>
      <w:tr w:rsidR="00973709" w:rsidRPr="00973709" w:rsidTr="000E4BD8">
        <w:tc>
          <w:tcPr>
            <w:tcW w:w="3544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  <w:lang w:val="en-US"/>
              </w:rPr>
            </w:pPr>
            <w:r w:rsidRPr="00973709">
              <w:rPr>
                <w:rFonts w:asciiTheme="minorHAnsi" w:eastAsia="MS Mincho" w:hAnsiTheme="minorHAnsi" w:cstheme="minorHAnsi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560" w:type="dxa"/>
          </w:tcPr>
          <w:p w:rsidR="00973709" w:rsidRPr="00973709" w:rsidRDefault="00973709" w:rsidP="00973709">
            <w:pPr>
              <w:rPr>
                <w:rFonts w:asciiTheme="minorHAnsi" w:eastAsia="MS Mincho" w:hAnsiTheme="minorHAnsi" w:cstheme="minorHAnsi"/>
                <w:sz w:val="18"/>
                <w:szCs w:val="18"/>
              </w:rPr>
            </w:pPr>
          </w:p>
        </w:tc>
      </w:tr>
    </w:tbl>
    <w:p w:rsidR="00973709" w:rsidRPr="00973709" w:rsidRDefault="00973709" w:rsidP="00973709">
      <w:pPr>
        <w:spacing w:after="0" w:line="240" w:lineRule="auto"/>
        <w:rPr>
          <w:rFonts w:eastAsia="MS Mincho" w:cstheme="minorHAnsi"/>
          <w:b/>
          <w:sz w:val="18"/>
          <w:szCs w:val="18"/>
          <w:lang w:eastAsia="ru-RU"/>
        </w:rPr>
      </w:pPr>
    </w:p>
    <w:p w:rsidR="00973709" w:rsidRPr="00973709" w:rsidRDefault="00973709" w:rsidP="00973709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b/>
          <w:sz w:val="20"/>
          <w:szCs w:val="20"/>
          <w:lang w:eastAsia="ru-RU"/>
        </w:rPr>
      </w:pPr>
      <w:r w:rsidRPr="00973709">
        <w:rPr>
          <w:rFonts w:eastAsia="MS Mincho" w:cstheme="minorHAnsi"/>
          <w:b/>
          <w:sz w:val="20"/>
          <w:szCs w:val="20"/>
          <w:lang w:eastAsia="ru-RU"/>
        </w:rPr>
        <w:t xml:space="preserve">Прошу предоставить справку для государственных служащих по счету _____________________________    </w:t>
      </w:r>
    </w:p>
    <w:p w:rsidR="00973709" w:rsidRPr="00973709" w:rsidRDefault="00973709" w:rsidP="00973709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973709">
        <w:rPr>
          <w:rFonts w:eastAsia="MS Mincho" w:cstheme="minorHAnsi"/>
          <w:sz w:val="20"/>
          <w:szCs w:val="20"/>
          <w:lang w:eastAsia="ru-RU"/>
        </w:rPr>
        <w:t>1. Информацию о состоянии счетов, открытых на мое имя в Банке.</w:t>
      </w:r>
    </w:p>
    <w:p w:rsidR="00973709" w:rsidRPr="00973709" w:rsidRDefault="00973709" w:rsidP="00973709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973709">
        <w:rPr>
          <w:rFonts w:eastAsia="MS Mincho" w:cstheme="minorHAnsi"/>
          <w:sz w:val="20"/>
          <w:szCs w:val="20"/>
          <w:lang w:eastAsia="ru-RU"/>
        </w:rPr>
        <w:t>2. Отчетная дата________________________________________________________________________________________</w:t>
      </w:r>
    </w:p>
    <w:p w:rsidR="00973709" w:rsidRPr="00973709" w:rsidRDefault="00973709" w:rsidP="00973709">
      <w:pPr>
        <w:pBdr>
          <w:bottom w:val="single" w:sz="12" w:space="1" w:color="auto"/>
        </w:pBdr>
        <w:spacing w:after="0" w:line="240" w:lineRule="auto"/>
        <w:jc w:val="both"/>
        <w:rPr>
          <w:rFonts w:eastAsia="MS Mincho" w:cstheme="minorHAnsi"/>
          <w:sz w:val="16"/>
          <w:szCs w:val="16"/>
          <w:lang w:eastAsia="ru-RU"/>
        </w:rPr>
      </w:pPr>
      <w:r w:rsidRPr="00973709">
        <w:rPr>
          <w:rFonts w:eastAsia="MS Mincho" w:cstheme="minorHAnsi"/>
          <w:sz w:val="16"/>
          <w:szCs w:val="16"/>
          <w:lang w:eastAsia="ru-RU"/>
        </w:rPr>
        <w:t>(</w:t>
      </w:r>
      <w:r w:rsidRPr="00973709">
        <w:rPr>
          <w:rFonts w:eastAsia="MS Mincho" w:cstheme="minorHAnsi"/>
          <w:b/>
          <w:sz w:val="16"/>
          <w:szCs w:val="16"/>
          <w:lang w:eastAsia="ru-RU"/>
        </w:rPr>
        <w:t>Отчетная дата</w:t>
      </w:r>
      <w:r w:rsidRPr="00973709">
        <w:rPr>
          <w:rFonts w:eastAsia="MS Mincho" w:cstheme="minorHAnsi"/>
          <w:sz w:val="16"/>
          <w:szCs w:val="16"/>
          <w:lang w:eastAsia="ru-RU"/>
        </w:rPr>
        <w:t xml:space="preserve"> - при определении отчетной даты следует учитывать, что для государственных служащих, подающих сведения, отчетной датой является последний день отчетного периода – 31 декабря, или первое или </w:t>
      </w:r>
      <w:r w:rsidRPr="00973709">
        <w:rPr>
          <w:rFonts w:eastAsia="MS Mincho" w:cstheme="minorHAnsi"/>
          <w:b/>
          <w:sz w:val="16"/>
          <w:szCs w:val="16"/>
          <w:lang w:eastAsia="ru-RU"/>
        </w:rPr>
        <w:t>иное число месяца</w:t>
      </w:r>
      <w:r w:rsidRPr="00973709">
        <w:rPr>
          <w:rFonts w:eastAsia="MS Mincho" w:cstheme="minorHAnsi"/>
          <w:sz w:val="16"/>
          <w:szCs w:val="16"/>
          <w:vertAlign w:val="superscript"/>
          <w:lang w:eastAsia="ru-RU"/>
        </w:rPr>
        <w:footnoteReference w:id="1"/>
      </w:r>
      <w:r w:rsidRPr="00973709">
        <w:rPr>
          <w:rFonts w:eastAsia="MS Mincho" w:cstheme="minorHAnsi"/>
          <w:sz w:val="16"/>
          <w:szCs w:val="16"/>
          <w:lang w:eastAsia="ru-RU"/>
        </w:rPr>
        <w:t>, за исключением 31 декабря</w:t>
      </w:r>
      <w:r w:rsidRPr="00973709">
        <w:rPr>
          <w:rFonts w:eastAsia="MS Mincho" w:cstheme="minorHAnsi"/>
          <w:sz w:val="16"/>
          <w:szCs w:val="16"/>
          <w:vertAlign w:val="superscript"/>
          <w:lang w:eastAsia="ru-RU"/>
        </w:rPr>
        <w:footnoteReference w:id="2"/>
      </w:r>
      <w:r w:rsidRPr="00973709">
        <w:rPr>
          <w:rFonts w:eastAsia="MS Mincho" w:cstheme="minorHAnsi"/>
          <w:sz w:val="16"/>
          <w:szCs w:val="16"/>
          <w:lang w:eastAsia="ru-RU"/>
        </w:rPr>
        <w:t xml:space="preserve">)    </w:t>
      </w:r>
    </w:p>
    <w:p w:rsidR="00973709" w:rsidRPr="00973709" w:rsidRDefault="00973709" w:rsidP="00973709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973709">
        <w:rPr>
          <w:rFonts w:eastAsia="MS Mincho" w:cstheme="minorHAnsi"/>
          <w:sz w:val="20"/>
          <w:szCs w:val="20"/>
          <w:lang w:eastAsia="ru-RU"/>
        </w:rPr>
        <w:t>3. Отчетный период</w:t>
      </w:r>
    </w:p>
    <w:p w:rsidR="00973709" w:rsidRPr="00973709" w:rsidRDefault="00973709" w:rsidP="00973709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16"/>
          <w:szCs w:val="16"/>
          <w:lang w:eastAsia="ru-RU"/>
        </w:rPr>
      </w:pPr>
      <w:r w:rsidRPr="00973709">
        <w:rPr>
          <w:rFonts w:eastAsia="MS Mincho" w:cstheme="minorHAnsi"/>
          <w:sz w:val="16"/>
          <w:szCs w:val="16"/>
          <w:lang w:eastAsia="ru-RU"/>
        </w:rPr>
        <w:t>(</w:t>
      </w:r>
      <w:r w:rsidRPr="00973709">
        <w:rPr>
          <w:rFonts w:eastAsia="MS Mincho" w:cstheme="minorHAnsi"/>
          <w:b/>
          <w:sz w:val="16"/>
          <w:szCs w:val="16"/>
          <w:lang w:eastAsia="ru-RU"/>
        </w:rPr>
        <w:t>Отчетный период</w:t>
      </w:r>
      <w:r w:rsidRPr="00973709">
        <w:rPr>
          <w:rFonts w:eastAsia="MS Mincho" w:cstheme="minorHAnsi"/>
          <w:sz w:val="16"/>
          <w:szCs w:val="16"/>
          <w:lang w:eastAsia="ru-RU"/>
        </w:rPr>
        <w:t xml:space="preserve"> - период с 01 января по 31 декабря года, предшествующего году подачи сведений государственным служащим)   </w:t>
      </w:r>
    </w:p>
    <w:p w:rsidR="00973709" w:rsidRPr="00973709" w:rsidRDefault="00973709" w:rsidP="00973709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973709">
        <w:rPr>
          <w:rFonts w:eastAsia="MS Mincho" w:cstheme="minorHAnsi"/>
          <w:sz w:val="20"/>
          <w:szCs w:val="20"/>
          <w:lang w:eastAsia="ru-RU"/>
        </w:rPr>
        <w:t xml:space="preserve">4. Выписку по счету за период с «___» __________202__г. по «___» __________202__г. </w:t>
      </w:r>
    </w:p>
    <w:p w:rsidR="00973709" w:rsidRPr="00973709" w:rsidRDefault="00973709" w:rsidP="00973709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973709">
        <w:rPr>
          <w:rFonts w:eastAsia="MS Mincho" w:cstheme="minorHAnsi"/>
          <w:sz w:val="20"/>
          <w:szCs w:val="20"/>
          <w:lang w:eastAsia="ru-RU"/>
        </w:rPr>
        <w:t xml:space="preserve">5. Информацию о доступном остатке на счете по состоянию на «___» __________202__г. </w:t>
      </w:r>
    </w:p>
    <w:p w:rsidR="00973709" w:rsidRPr="00973709" w:rsidRDefault="00973709" w:rsidP="00973709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</w:p>
    <w:p w:rsidR="00973709" w:rsidRPr="00973709" w:rsidRDefault="00973709" w:rsidP="00973709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</w:p>
    <w:p w:rsidR="00973709" w:rsidRPr="00973709" w:rsidRDefault="00973709" w:rsidP="00973709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973709">
        <w:rPr>
          <w:rFonts w:eastAsia="MS Mincho" w:cstheme="minorHAnsi"/>
          <w:sz w:val="20"/>
          <w:szCs w:val="20"/>
          <w:lang w:eastAsia="ru-RU"/>
        </w:rPr>
        <w:t>Ответ прошу направить: ________________________________________________________________________</w:t>
      </w:r>
    </w:p>
    <w:p w:rsidR="00973709" w:rsidRPr="00973709" w:rsidRDefault="00973709" w:rsidP="00973709">
      <w:pPr>
        <w:spacing w:after="0" w:line="240" w:lineRule="auto"/>
        <w:jc w:val="center"/>
        <w:rPr>
          <w:rFonts w:eastAsia="MS Mincho" w:cstheme="minorHAnsi"/>
          <w:i/>
          <w:sz w:val="18"/>
          <w:szCs w:val="20"/>
          <w:lang w:eastAsia="ru-RU"/>
        </w:rPr>
      </w:pPr>
      <w:r w:rsidRPr="00973709">
        <w:rPr>
          <w:rFonts w:eastAsia="MS Mincho" w:cstheme="minorHAnsi"/>
          <w:i/>
          <w:sz w:val="18"/>
          <w:szCs w:val="20"/>
          <w:lang w:eastAsia="ru-RU"/>
        </w:rPr>
        <w:t>(указывается почтовый или электронный адрес, при условии, если указанные данные заявлены ранее в качестве контактной информации или в случае их подтверждения по телефону</w:t>
      </w:r>
    </w:p>
    <w:p w:rsidR="00973709" w:rsidRPr="00973709" w:rsidRDefault="00973709" w:rsidP="00973709">
      <w:pPr>
        <w:spacing w:after="0" w:line="240" w:lineRule="auto"/>
        <w:ind w:firstLine="426"/>
        <w:jc w:val="both"/>
        <w:rPr>
          <w:rFonts w:eastAsia="MS Mincho" w:cstheme="minorHAnsi"/>
          <w:sz w:val="18"/>
          <w:szCs w:val="18"/>
          <w:lang w:eastAsia="ru-RU"/>
        </w:rPr>
      </w:pPr>
      <w:r w:rsidRPr="00973709">
        <w:rPr>
          <w:rFonts w:eastAsia="MS Mincho" w:cstheme="minorHAnsi"/>
          <w:sz w:val="18"/>
          <w:szCs w:val="18"/>
          <w:lang w:eastAsia="ru-RU"/>
        </w:rPr>
        <w:t>Настоящим представляю свое согласие на обработку</w:t>
      </w:r>
      <w:r w:rsidRPr="00973709">
        <w:rPr>
          <w:rFonts w:eastAsia="MS Mincho" w:cstheme="minorHAnsi"/>
          <w:sz w:val="18"/>
          <w:szCs w:val="18"/>
          <w:vertAlign w:val="superscript"/>
          <w:lang w:eastAsia="ru-RU"/>
        </w:rPr>
        <w:footnoteReference w:id="3"/>
      </w:r>
      <w:r w:rsidRPr="00973709">
        <w:rPr>
          <w:rFonts w:eastAsia="MS Mincho" w:cstheme="minorHAnsi"/>
          <w:sz w:val="18"/>
          <w:szCs w:val="18"/>
          <w:lang w:eastAsia="ru-RU"/>
        </w:rPr>
        <w:t xml:space="preserve"> (любое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персональных данных, указанных в настоящем Заявлении, следующим лицам: </w:t>
      </w:r>
    </w:p>
    <w:p w:rsidR="00973709" w:rsidRPr="00973709" w:rsidRDefault="00973709" w:rsidP="0097370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sz w:val="18"/>
          <w:szCs w:val="18"/>
          <w:lang w:eastAsia="ru-RU"/>
        </w:rPr>
      </w:pPr>
      <w:r w:rsidRPr="00973709">
        <w:rPr>
          <w:rFonts w:eastAsia="MS Mincho" w:cstheme="minorHAnsi"/>
          <w:sz w:val="18"/>
          <w:szCs w:val="18"/>
          <w:lang w:eastAsia="ru-RU"/>
        </w:rPr>
        <w:t xml:space="preserve">ООО «банк Раунд» (121609, г. Москва, Рублевское ш., д. 28, ОГРН 1027700140753), </w:t>
      </w:r>
    </w:p>
    <w:p w:rsidR="00973709" w:rsidRPr="00973709" w:rsidRDefault="00973709" w:rsidP="0097370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color w:val="333333"/>
          <w:sz w:val="18"/>
          <w:szCs w:val="18"/>
          <w:shd w:val="clear" w:color="auto" w:fill="FFFFFF"/>
          <w:lang w:eastAsia="ru-RU"/>
        </w:rPr>
      </w:pPr>
      <w:r w:rsidRPr="00973709">
        <w:rPr>
          <w:rFonts w:eastAsia="MS Mincho" w:cstheme="minorHAnsi"/>
          <w:sz w:val="18"/>
          <w:szCs w:val="18"/>
          <w:lang w:eastAsia="ru-RU"/>
        </w:rPr>
        <w:t>АО «НСПК» (</w:t>
      </w:r>
      <w:r w:rsidRPr="00973709">
        <w:rPr>
          <w:rFonts w:eastAsia="MS Mincho" w:cstheme="minorHAnsi"/>
          <w:color w:val="333333"/>
          <w:sz w:val="18"/>
          <w:szCs w:val="18"/>
          <w:shd w:val="clear" w:color="auto" w:fill="FFFFFF"/>
          <w:lang w:eastAsia="ru-RU"/>
        </w:rPr>
        <w:t xml:space="preserve">115184, г. Москва, ул. Большая Татарская, д.11А), </w:t>
      </w:r>
    </w:p>
    <w:p w:rsidR="00973709" w:rsidRPr="00973709" w:rsidRDefault="00973709" w:rsidP="0097370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sz w:val="18"/>
          <w:szCs w:val="18"/>
          <w:lang w:eastAsia="ru-RU"/>
        </w:rPr>
      </w:pPr>
      <w:r w:rsidRPr="00973709">
        <w:rPr>
          <w:rFonts w:eastAsia="MS Mincho" w:cstheme="minorHAnsi"/>
          <w:sz w:val="18"/>
          <w:szCs w:val="18"/>
          <w:lang w:eastAsia="ru-RU"/>
        </w:rPr>
        <w:t xml:space="preserve">ООО «ДИБИЭС ТЕХНОЛОГИИ» (105082, г. Москва, </w:t>
      </w:r>
      <w:proofErr w:type="spellStart"/>
      <w:r w:rsidRPr="00973709">
        <w:rPr>
          <w:rFonts w:eastAsia="MS Mincho" w:cstheme="minorHAnsi"/>
          <w:sz w:val="18"/>
          <w:szCs w:val="18"/>
          <w:lang w:eastAsia="ru-RU"/>
        </w:rPr>
        <w:t>Переведеновский</w:t>
      </w:r>
      <w:proofErr w:type="spellEnd"/>
      <w:r w:rsidRPr="00973709">
        <w:rPr>
          <w:rFonts w:eastAsia="MS Mincho" w:cstheme="minorHAnsi"/>
          <w:sz w:val="18"/>
          <w:szCs w:val="18"/>
          <w:lang w:eastAsia="ru-RU"/>
        </w:rPr>
        <w:t xml:space="preserve"> пер., д. 18, </w:t>
      </w:r>
      <w:proofErr w:type="spellStart"/>
      <w:r w:rsidRPr="00973709">
        <w:rPr>
          <w:rFonts w:eastAsia="MS Mincho" w:cstheme="minorHAnsi"/>
          <w:sz w:val="18"/>
          <w:szCs w:val="18"/>
          <w:lang w:eastAsia="ru-RU"/>
        </w:rPr>
        <w:t>эт</w:t>
      </w:r>
      <w:proofErr w:type="spellEnd"/>
      <w:r w:rsidRPr="00973709">
        <w:rPr>
          <w:rFonts w:eastAsia="MS Mincho" w:cstheme="minorHAnsi"/>
          <w:sz w:val="18"/>
          <w:szCs w:val="18"/>
          <w:lang w:eastAsia="ru-RU"/>
        </w:rPr>
        <w:t xml:space="preserve">. 2 пом. I к. 1 оф. 1-26/3, ОГРН 1147746954387, ИНН 7701405463), </w:t>
      </w:r>
    </w:p>
    <w:p w:rsidR="00973709" w:rsidRPr="00973709" w:rsidRDefault="00973709" w:rsidP="0097370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sz w:val="18"/>
          <w:szCs w:val="18"/>
          <w:lang w:eastAsia="ru-RU"/>
        </w:rPr>
      </w:pPr>
      <w:r w:rsidRPr="00973709">
        <w:rPr>
          <w:rFonts w:eastAsia="MS Mincho" w:cstheme="minorHAnsi"/>
          <w:sz w:val="18"/>
          <w:szCs w:val="18"/>
          <w:lang w:eastAsia="ru-RU"/>
        </w:rPr>
        <w:t xml:space="preserve">ООО «ИнПлат» (105082, г. Москва, </w:t>
      </w:r>
      <w:proofErr w:type="spellStart"/>
      <w:r w:rsidRPr="00973709">
        <w:rPr>
          <w:rFonts w:eastAsia="MS Mincho" w:cstheme="minorHAnsi"/>
          <w:sz w:val="18"/>
          <w:szCs w:val="18"/>
          <w:lang w:eastAsia="ru-RU"/>
        </w:rPr>
        <w:t>Переведеновский</w:t>
      </w:r>
      <w:proofErr w:type="spellEnd"/>
      <w:r w:rsidRPr="00973709">
        <w:rPr>
          <w:rFonts w:eastAsia="MS Mincho" w:cstheme="minorHAnsi"/>
          <w:sz w:val="18"/>
          <w:szCs w:val="18"/>
          <w:lang w:eastAsia="ru-RU"/>
        </w:rPr>
        <w:t xml:space="preserve"> пер., д. 18, стр. 6, э. 3 пом. I к. 4 (часть) оф. 6-36, ОГРН 1107746238797, ИНН 7701871009),</w:t>
      </w:r>
    </w:p>
    <w:p w:rsidR="00973709" w:rsidRPr="00973709" w:rsidRDefault="00973709" w:rsidP="0097370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sz w:val="18"/>
          <w:szCs w:val="18"/>
          <w:lang w:eastAsia="ru-RU"/>
        </w:rPr>
      </w:pPr>
      <w:r w:rsidRPr="00973709">
        <w:rPr>
          <w:rFonts w:eastAsia="MS Mincho" w:cstheme="minorHAnsi"/>
          <w:sz w:val="18"/>
          <w:szCs w:val="18"/>
          <w:lang w:eastAsia="ru-RU"/>
        </w:rPr>
        <w:t xml:space="preserve">ПАО «МегаФон» (127006, г. Москва, пер. Оружейный, д. 41, ОГРН 1027809169585, ИНН 7812014560),  </w:t>
      </w:r>
    </w:p>
    <w:p w:rsidR="00973709" w:rsidRPr="00973709" w:rsidRDefault="00973709" w:rsidP="00973709">
      <w:pPr>
        <w:spacing w:after="0" w:line="240" w:lineRule="auto"/>
        <w:ind w:firstLine="426"/>
        <w:jc w:val="both"/>
        <w:rPr>
          <w:rFonts w:eastAsia="MS Mincho" w:cstheme="minorHAnsi"/>
          <w:sz w:val="18"/>
          <w:szCs w:val="18"/>
          <w:lang w:eastAsia="ru-RU"/>
        </w:rPr>
      </w:pPr>
      <w:r w:rsidRPr="00973709">
        <w:rPr>
          <w:rFonts w:eastAsia="MS Mincho" w:cstheme="minorHAnsi"/>
          <w:sz w:val="18"/>
          <w:szCs w:val="18"/>
          <w:lang w:eastAsia="ru-RU"/>
        </w:rPr>
        <w:t xml:space="preserve">в целях рассмотрения настоящего Заявления и подготовки ответа. </w:t>
      </w:r>
    </w:p>
    <w:p w:rsidR="00973709" w:rsidRPr="00973709" w:rsidRDefault="00973709" w:rsidP="00973709">
      <w:pPr>
        <w:spacing w:after="0" w:line="240" w:lineRule="auto"/>
        <w:ind w:firstLine="426"/>
        <w:jc w:val="both"/>
        <w:rPr>
          <w:rFonts w:eastAsia="MS Mincho" w:cstheme="minorHAnsi"/>
          <w:sz w:val="18"/>
          <w:szCs w:val="18"/>
          <w:lang w:eastAsia="ru-RU"/>
        </w:rPr>
      </w:pPr>
      <w:r w:rsidRPr="00973709">
        <w:rPr>
          <w:rFonts w:eastAsia="MS Mincho" w:cstheme="minorHAnsi"/>
          <w:sz w:val="18"/>
          <w:szCs w:val="18"/>
          <w:lang w:eastAsia="ru-RU"/>
        </w:rPr>
        <w:t xml:space="preserve">Срок настоящего согласия – 5 (Пять) лет, если меньший срок хранения подобных документов не установлен Банком. Порядок отзыва настоящего согласия – направление мной в Банк отзыва в письменной форме. </w:t>
      </w:r>
    </w:p>
    <w:p w:rsidR="00973709" w:rsidRPr="00973709" w:rsidRDefault="00973709" w:rsidP="00973709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18"/>
          <w:szCs w:val="18"/>
          <w:lang w:eastAsia="ru-RU"/>
        </w:rPr>
      </w:pPr>
    </w:p>
    <w:p w:rsidR="00973709" w:rsidRPr="00973709" w:rsidRDefault="00973709" w:rsidP="00973709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973709">
        <w:rPr>
          <w:rFonts w:eastAsia="MS Mincho" w:cstheme="minorHAnsi"/>
          <w:sz w:val="20"/>
          <w:szCs w:val="20"/>
          <w:lang w:eastAsia="ru-RU"/>
        </w:rPr>
        <w:t xml:space="preserve">Приложения: </w:t>
      </w:r>
    </w:p>
    <w:p w:rsidR="00973709" w:rsidRPr="00973709" w:rsidRDefault="00973709" w:rsidP="00973709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</w:p>
    <w:p w:rsidR="00973709" w:rsidRPr="00973709" w:rsidRDefault="00973709" w:rsidP="00973709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</w:p>
    <w:p w:rsidR="00973709" w:rsidRPr="00973709" w:rsidRDefault="00973709" w:rsidP="00973709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973709">
        <w:rPr>
          <w:rFonts w:eastAsia="MS Mincho" w:cstheme="minorHAnsi"/>
          <w:sz w:val="20"/>
          <w:szCs w:val="20"/>
          <w:lang w:eastAsia="ru-RU"/>
        </w:rPr>
        <w:t>___________________/_______________________________/</w:t>
      </w:r>
      <w:bookmarkStart w:id="0" w:name="_GoBack"/>
      <w:bookmarkEnd w:id="0"/>
    </w:p>
    <w:p w:rsidR="00973709" w:rsidRPr="00973709" w:rsidRDefault="00973709" w:rsidP="00973709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973709">
        <w:rPr>
          <w:rFonts w:eastAsia="MS Mincho" w:cstheme="minorHAnsi"/>
          <w:sz w:val="20"/>
          <w:szCs w:val="20"/>
          <w:lang w:eastAsia="ru-RU"/>
        </w:rPr>
        <w:tab/>
      </w:r>
      <w:r w:rsidRPr="00973709">
        <w:rPr>
          <w:rFonts w:eastAsia="MS Mincho" w:cstheme="minorHAnsi"/>
          <w:b/>
          <w:sz w:val="20"/>
          <w:szCs w:val="20"/>
          <w:lang w:eastAsia="ru-RU"/>
        </w:rPr>
        <w:t>Подпись</w:t>
      </w:r>
      <w:r w:rsidRPr="00973709">
        <w:rPr>
          <w:rFonts w:eastAsia="MS Mincho" w:cstheme="minorHAnsi"/>
          <w:sz w:val="20"/>
          <w:szCs w:val="20"/>
          <w:lang w:eastAsia="ru-RU"/>
        </w:rPr>
        <w:tab/>
        <w:t xml:space="preserve"> Фамилия, инициалы</w:t>
      </w:r>
    </w:p>
    <w:p w:rsidR="00973709" w:rsidRPr="00973709" w:rsidRDefault="00973709" w:rsidP="00973709">
      <w:pPr>
        <w:tabs>
          <w:tab w:val="left" w:pos="3740"/>
        </w:tabs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</w:p>
    <w:p w:rsidR="00973709" w:rsidRPr="00973709" w:rsidRDefault="00973709" w:rsidP="00973709">
      <w:pPr>
        <w:tabs>
          <w:tab w:val="left" w:pos="3740"/>
        </w:tabs>
        <w:spacing w:after="0" w:line="240" w:lineRule="auto"/>
        <w:rPr>
          <w:rFonts w:eastAsia="MS Mincho" w:cstheme="minorHAnsi"/>
          <w:lang w:eastAsia="ru-RU"/>
        </w:rPr>
      </w:pPr>
      <w:r w:rsidRPr="00973709">
        <w:rPr>
          <w:rFonts w:eastAsia="MS Mincho" w:cstheme="minorHAnsi"/>
          <w:sz w:val="20"/>
          <w:szCs w:val="20"/>
          <w:lang w:eastAsia="ru-RU"/>
        </w:rPr>
        <w:t xml:space="preserve">«____» _____________ 20__года </w:t>
      </w:r>
    </w:p>
    <w:p w:rsidR="002928D0" w:rsidRPr="00973709" w:rsidRDefault="008429B9">
      <w:pPr>
        <w:rPr>
          <w:rFonts w:cstheme="minorHAnsi"/>
        </w:rPr>
      </w:pPr>
    </w:p>
    <w:sectPr w:rsidR="002928D0" w:rsidRPr="00973709" w:rsidSect="009366D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9B9" w:rsidRDefault="008429B9" w:rsidP="00973709">
      <w:pPr>
        <w:spacing w:after="0" w:line="240" w:lineRule="auto"/>
      </w:pPr>
      <w:r>
        <w:separator/>
      </w:r>
    </w:p>
  </w:endnote>
  <w:endnote w:type="continuationSeparator" w:id="0">
    <w:p w:rsidR="008429B9" w:rsidRDefault="008429B9" w:rsidP="00973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9B9" w:rsidRDefault="008429B9" w:rsidP="00973709">
      <w:pPr>
        <w:spacing w:after="0" w:line="240" w:lineRule="auto"/>
      </w:pPr>
      <w:r>
        <w:separator/>
      </w:r>
    </w:p>
  </w:footnote>
  <w:footnote w:type="continuationSeparator" w:id="0">
    <w:p w:rsidR="008429B9" w:rsidRDefault="008429B9" w:rsidP="00973709">
      <w:pPr>
        <w:spacing w:after="0" w:line="240" w:lineRule="auto"/>
      </w:pPr>
      <w:r>
        <w:continuationSeparator/>
      </w:r>
    </w:p>
  </w:footnote>
  <w:footnote w:id="1">
    <w:p w:rsidR="00973709" w:rsidRPr="00412371" w:rsidRDefault="00973709" w:rsidP="00973709">
      <w:pPr>
        <w:pStyle w:val="a4"/>
        <w:jc w:val="both"/>
        <w:rPr>
          <w:rFonts w:asciiTheme="minorHAnsi" w:hAnsiTheme="minorHAnsi" w:cstheme="minorHAnsi"/>
          <w:sz w:val="15"/>
          <w:szCs w:val="15"/>
        </w:rPr>
      </w:pPr>
      <w:r w:rsidRPr="00412371">
        <w:rPr>
          <w:rStyle w:val="a6"/>
          <w:sz w:val="15"/>
          <w:szCs w:val="15"/>
        </w:rPr>
        <w:footnoteRef/>
      </w:r>
      <w:r w:rsidRPr="00412371">
        <w:rPr>
          <w:sz w:val="15"/>
          <w:szCs w:val="15"/>
        </w:rPr>
        <w:t xml:space="preserve"> </w:t>
      </w:r>
      <w:r w:rsidRPr="00412371">
        <w:rPr>
          <w:rFonts w:asciiTheme="minorHAnsi" w:hAnsiTheme="minorHAnsi" w:cstheme="minorHAnsi"/>
          <w:sz w:val="15"/>
          <w:szCs w:val="15"/>
        </w:rPr>
        <w:t xml:space="preserve">Отчетная дата, не равная 01 числу месяца или 31 декабря, может быть указана только, если </w:t>
      </w:r>
      <w:r>
        <w:rPr>
          <w:rFonts w:asciiTheme="minorHAnsi" w:hAnsiTheme="minorHAnsi" w:cstheme="minorHAnsi"/>
          <w:sz w:val="15"/>
          <w:szCs w:val="15"/>
        </w:rPr>
        <w:t>к</w:t>
      </w:r>
      <w:r w:rsidRPr="00412371">
        <w:rPr>
          <w:rFonts w:asciiTheme="minorHAnsi" w:hAnsiTheme="minorHAnsi" w:cstheme="minorHAnsi"/>
          <w:sz w:val="15"/>
          <w:szCs w:val="15"/>
        </w:rPr>
        <w:t>лиент является временно исполняющим обязанности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</w:t>
      </w:r>
    </w:p>
  </w:footnote>
  <w:footnote w:id="2">
    <w:p w:rsidR="00973709" w:rsidRPr="00656723" w:rsidRDefault="00973709" w:rsidP="00973709">
      <w:pPr>
        <w:pStyle w:val="a4"/>
        <w:jc w:val="both"/>
        <w:rPr>
          <w:rFonts w:asciiTheme="minorHAnsi" w:hAnsiTheme="minorHAnsi" w:cstheme="minorHAnsi"/>
          <w:sz w:val="15"/>
          <w:szCs w:val="15"/>
        </w:rPr>
      </w:pPr>
      <w:r w:rsidRPr="00656723">
        <w:rPr>
          <w:rStyle w:val="a6"/>
          <w:rFonts w:asciiTheme="minorHAnsi" w:hAnsiTheme="minorHAnsi" w:cstheme="minorHAnsi"/>
          <w:sz w:val="15"/>
          <w:szCs w:val="15"/>
        </w:rPr>
        <w:footnoteRef/>
      </w:r>
      <w:r w:rsidRPr="00656723">
        <w:rPr>
          <w:rFonts w:asciiTheme="minorHAnsi" w:hAnsiTheme="minorHAnsi" w:cstheme="minorHAnsi"/>
          <w:sz w:val="15"/>
          <w:szCs w:val="15"/>
        </w:rPr>
        <w:t xml:space="preserve"> В случае указания гражданином (его представителем) в качестве отчетной даты первого или иного числа месяца, за исключением 31 декабря, отчетным периодом является календарный год, предшествующий дате обращения </w:t>
      </w:r>
      <w:r>
        <w:rPr>
          <w:rFonts w:asciiTheme="minorHAnsi" w:hAnsiTheme="minorHAnsi" w:cstheme="minorHAnsi"/>
          <w:sz w:val="15"/>
          <w:szCs w:val="15"/>
        </w:rPr>
        <w:t>клиента</w:t>
      </w:r>
      <w:r w:rsidRPr="00656723">
        <w:rPr>
          <w:rFonts w:asciiTheme="minorHAnsi" w:hAnsiTheme="minorHAnsi" w:cstheme="minorHAnsi"/>
          <w:sz w:val="15"/>
          <w:szCs w:val="15"/>
        </w:rPr>
        <w:t>.</w:t>
      </w:r>
      <w:r>
        <w:rPr>
          <w:rFonts w:asciiTheme="minorHAnsi" w:hAnsiTheme="minorHAnsi" w:cstheme="minorHAnsi"/>
          <w:sz w:val="15"/>
          <w:szCs w:val="15"/>
        </w:rPr>
        <w:t xml:space="preserve"> </w:t>
      </w:r>
    </w:p>
  </w:footnote>
  <w:footnote w:id="3">
    <w:p w:rsidR="00973709" w:rsidRPr="00656723" w:rsidRDefault="00973709" w:rsidP="00973709">
      <w:pPr>
        <w:pStyle w:val="a4"/>
        <w:jc w:val="both"/>
        <w:rPr>
          <w:rFonts w:asciiTheme="minorHAnsi" w:hAnsiTheme="minorHAnsi" w:cstheme="minorHAnsi"/>
          <w:sz w:val="15"/>
          <w:szCs w:val="15"/>
        </w:rPr>
      </w:pPr>
      <w:r w:rsidRPr="00656723">
        <w:rPr>
          <w:rStyle w:val="a6"/>
          <w:rFonts w:asciiTheme="minorHAnsi" w:hAnsiTheme="minorHAnsi" w:cstheme="minorHAnsi"/>
          <w:sz w:val="15"/>
          <w:szCs w:val="15"/>
        </w:rPr>
        <w:footnoteRef/>
      </w:r>
      <w:r w:rsidRPr="00656723">
        <w:rPr>
          <w:rFonts w:asciiTheme="minorHAnsi" w:hAnsiTheme="minorHAnsi" w:cstheme="minorHAnsi"/>
          <w:sz w:val="15"/>
          <w:szCs w:val="15"/>
        </w:rPr>
        <w:t xml:space="preserve"> При направлении Заявления лицом, являющимся клиентом Банка, согласие на обработку данных может не предоставляться, путем исключения клиентом указанного согласия из Заявления.</w:t>
      </w:r>
      <w:r>
        <w:rPr>
          <w:rFonts w:asciiTheme="minorHAnsi" w:hAnsiTheme="minorHAnsi" w:cstheme="minorHAnsi"/>
          <w:sz w:val="15"/>
          <w:szCs w:val="15"/>
        </w:rPr>
        <w:t xml:space="preserve"> </w:t>
      </w:r>
      <w:r w:rsidRPr="00656723">
        <w:rPr>
          <w:rFonts w:asciiTheme="minorHAnsi" w:hAnsiTheme="minorHAnsi" w:cstheme="minorHAnsi"/>
          <w:sz w:val="15"/>
          <w:szCs w:val="15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6661C"/>
    <w:multiLevelType w:val="hybridMultilevel"/>
    <w:tmpl w:val="07F6A3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09"/>
    <w:rsid w:val="00286E91"/>
    <w:rsid w:val="005B39A6"/>
    <w:rsid w:val="008429B9"/>
    <w:rsid w:val="0097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8F9EE-068A-4D2A-A58C-B4E50032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7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9737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9737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9737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Kuznetsova Anna</dc:creator>
  <cp:keywords/>
  <dc:description/>
  <cp:lastModifiedBy>Kuznetsova Anna</cp:lastModifiedBy>
  <cp:revision>1</cp:revision>
  <dcterms:created xsi:type="dcterms:W3CDTF">2023-09-13T08:39:00Z</dcterms:created>
  <dcterms:modified xsi:type="dcterms:W3CDTF">2023-09-13T08:40:00Z</dcterms:modified>
</cp:coreProperties>
</file>